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1CD" w:rsidRPr="00AA51CD" w:rsidRDefault="00AA51CD" w:rsidP="00AA51CD">
      <w:pPr>
        <w:shd w:val="clear" w:color="auto" w:fill="FFFFFF"/>
        <w:spacing w:before="100" w:beforeAutospacing="1" w:after="100" w:afterAutospacing="1" w:line="238" w:lineRule="atLeast"/>
        <w:rPr>
          <w:rFonts w:ascii="Helvetica" w:eastAsia="Times New Roman" w:hAnsi="Helvetica" w:cs="Helvetica"/>
          <w:b/>
          <w:bCs/>
          <w:color w:val="000000"/>
          <w:sz w:val="20"/>
          <w:szCs w:val="20"/>
        </w:rPr>
      </w:pPr>
      <w:bookmarkStart w:id="0" w:name="_GoBack"/>
      <w:bookmarkEnd w:id="0"/>
      <w:r>
        <w:rPr>
          <w:rFonts w:ascii="Helvetica" w:eastAsia="Times New Roman" w:hAnsi="Helvetica" w:cs="Helvetica"/>
          <w:b/>
          <w:bCs/>
          <w:color w:val="000000"/>
          <w:sz w:val="20"/>
          <w:szCs w:val="20"/>
        </w:rPr>
        <w:t xml:space="preserve">Internship: </w:t>
      </w:r>
      <w:r w:rsidR="00007F67" w:rsidRPr="00007F67">
        <w:rPr>
          <w:rFonts w:ascii="Helvetica" w:eastAsia="Times New Roman" w:hAnsi="Helvetica" w:cs="Helvetica"/>
          <w:bCs/>
          <w:color w:val="000000"/>
          <w:sz w:val="20"/>
          <w:szCs w:val="20"/>
        </w:rPr>
        <w:t>Customer Integration and Support Engineer Intern</w:t>
      </w:r>
      <w:r>
        <w:rPr>
          <w:rFonts w:ascii="Helvetica" w:eastAsia="Times New Roman" w:hAnsi="Helvetica" w:cs="Helvetica"/>
          <w:b/>
          <w:bCs/>
          <w:color w:val="000000"/>
          <w:sz w:val="20"/>
          <w:szCs w:val="20"/>
        </w:rPr>
        <w:br/>
        <w:t xml:space="preserve">Duration: </w:t>
      </w:r>
      <w:r w:rsidR="00D85B9E" w:rsidRPr="00D85B9E">
        <w:rPr>
          <w:rFonts w:ascii="Helvetica" w:eastAsia="Times New Roman" w:hAnsi="Helvetica" w:cs="Helvetica"/>
          <w:bCs/>
          <w:color w:val="000000"/>
          <w:sz w:val="20"/>
          <w:szCs w:val="20"/>
        </w:rPr>
        <w:t>12 months</w:t>
      </w:r>
      <w:r>
        <w:rPr>
          <w:rFonts w:ascii="Helvetica" w:eastAsia="Times New Roman" w:hAnsi="Helvetica" w:cs="Helvetica"/>
          <w:b/>
          <w:bCs/>
          <w:color w:val="000000"/>
          <w:sz w:val="20"/>
          <w:szCs w:val="20"/>
        </w:rPr>
        <w:br/>
        <w:t xml:space="preserve">Start date: </w:t>
      </w:r>
      <w:r w:rsidRPr="00AA51CD">
        <w:rPr>
          <w:rFonts w:ascii="Helvetica" w:eastAsia="Times New Roman" w:hAnsi="Helvetica" w:cs="Helvetica"/>
          <w:bCs/>
          <w:color w:val="000000"/>
          <w:sz w:val="20"/>
          <w:szCs w:val="20"/>
        </w:rPr>
        <w:t>as soon as is possible</w:t>
      </w:r>
      <w:r>
        <w:rPr>
          <w:rFonts w:ascii="Helvetica" w:eastAsia="Times New Roman" w:hAnsi="Helvetica" w:cs="Helvetica"/>
          <w:b/>
          <w:bCs/>
          <w:color w:val="000000"/>
          <w:sz w:val="20"/>
          <w:szCs w:val="20"/>
        </w:rPr>
        <w:br/>
        <w:t xml:space="preserve">Location: </w:t>
      </w:r>
      <w:r w:rsidRPr="00AA51CD">
        <w:rPr>
          <w:rFonts w:ascii="Helvetica" w:eastAsia="Times New Roman" w:hAnsi="Helvetica" w:cs="Helvetica"/>
          <w:bCs/>
          <w:color w:val="000000"/>
          <w:sz w:val="20"/>
          <w:szCs w:val="20"/>
        </w:rPr>
        <w:t>Hoofddorp, Netherlands</w:t>
      </w:r>
      <w:r>
        <w:rPr>
          <w:rFonts w:ascii="Helvetica" w:eastAsia="Times New Roman" w:hAnsi="Helvetica" w:cs="Helvetica"/>
          <w:b/>
          <w:bCs/>
          <w:color w:val="000000"/>
          <w:sz w:val="20"/>
          <w:szCs w:val="20"/>
        </w:rPr>
        <w:br/>
      </w:r>
      <w:r>
        <w:rPr>
          <w:rFonts w:ascii="Helvetica" w:eastAsia="Times New Roman" w:hAnsi="Helvetica" w:cs="Helvetica"/>
          <w:b/>
          <w:bCs/>
          <w:color w:val="000000"/>
          <w:sz w:val="20"/>
          <w:szCs w:val="20"/>
        </w:rPr>
        <w:br/>
      </w:r>
      <w:r w:rsidRPr="00AA51CD">
        <w:rPr>
          <w:rFonts w:ascii="Helvetica" w:eastAsia="Times New Roman" w:hAnsi="Helvetica" w:cs="Helvetica"/>
          <w:b/>
          <w:bCs/>
          <w:color w:val="000000"/>
          <w:sz w:val="20"/>
          <w:szCs w:val="20"/>
          <w:u w:val="single"/>
        </w:rPr>
        <w:t>About the internship</w:t>
      </w:r>
      <w:r>
        <w:rPr>
          <w:rFonts w:ascii="Helvetica" w:eastAsia="Times New Roman" w:hAnsi="Helvetica" w:cs="Helvetica"/>
          <w:color w:val="000000"/>
          <w:sz w:val="20"/>
          <w:szCs w:val="20"/>
        </w:rPr>
        <w:t>:</w:t>
      </w:r>
    </w:p>
    <w:p w:rsidR="00007F67" w:rsidRPr="00007F67" w:rsidRDefault="00007F67" w:rsidP="00AA51CD">
      <w:pPr>
        <w:shd w:val="clear" w:color="auto" w:fill="FFFFFF"/>
        <w:spacing w:before="100" w:beforeAutospacing="1" w:after="100" w:afterAutospacing="1" w:line="238" w:lineRule="atLeast"/>
        <w:rPr>
          <w:rFonts w:ascii="Arial" w:eastAsia="Times New Roman" w:hAnsi="Arial" w:cs="Arial"/>
          <w:b/>
          <w:color w:val="000000"/>
          <w:sz w:val="20"/>
          <w:szCs w:val="20"/>
          <w:u w:val="single"/>
        </w:rPr>
      </w:pPr>
      <w:r w:rsidRPr="00007F67">
        <w:rPr>
          <w:rFonts w:ascii="Arial" w:hAnsi="Arial" w:cs="Arial"/>
          <w:color w:val="333333"/>
          <w:sz w:val="20"/>
          <w:szCs w:val="20"/>
          <w:shd w:val="clear" w:color="auto" w:fill="FFFFFF"/>
        </w:rPr>
        <w:t>Irdeto is seeking progressive computer science and information technology-oriented graduates, with a passion for building innovative solutions.</w:t>
      </w:r>
      <w:r w:rsidRPr="00007F67">
        <w:rPr>
          <w:rStyle w:val="apple-converted-space"/>
          <w:rFonts w:ascii="Arial" w:hAnsi="Arial" w:cs="Arial"/>
          <w:color w:val="333333"/>
          <w:sz w:val="20"/>
          <w:szCs w:val="20"/>
          <w:shd w:val="clear" w:color="auto" w:fill="FFFFFF"/>
        </w:rPr>
        <w:t> </w:t>
      </w:r>
      <w:r w:rsidRPr="00007F67">
        <w:rPr>
          <w:rFonts w:ascii="Arial" w:hAnsi="Arial" w:cs="Arial"/>
          <w:color w:val="333333"/>
          <w:sz w:val="20"/>
          <w:szCs w:val="20"/>
          <w:shd w:val="clear" w:color="auto" w:fill="FFFFFF"/>
        </w:rPr>
        <w:t>As</w:t>
      </w:r>
      <w:r w:rsidRPr="00007F67">
        <w:rPr>
          <w:rStyle w:val="apple-converted-space"/>
          <w:rFonts w:ascii="Arial" w:hAnsi="Arial" w:cs="Arial"/>
          <w:color w:val="333333"/>
          <w:sz w:val="20"/>
          <w:szCs w:val="20"/>
          <w:shd w:val="clear" w:color="auto" w:fill="FFFFFF"/>
        </w:rPr>
        <w:t> </w:t>
      </w:r>
      <w:r w:rsidRPr="00007F67">
        <w:rPr>
          <w:rStyle w:val="Textoennegrita"/>
          <w:rFonts w:ascii="Arial" w:hAnsi="Arial" w:cs="Arial"/>
          <w:color w:val="333333"/>
          <w:sz w:val="20"/>
          <w:szCs w:val="20"/>
          <w:shd w:val="clear" w:color="auto" w:fill="FFFFFF"/>
        </w:rPr>
        <w:t xml:space="preserve">Customer Integration and Support </w:t>
      </w:r>
      <w:r>
        <w:rPr>
          <w:rStyle w:val="Textoennegrita"/>
          <w:rFonts w:ascii="Arial" w:hAnsi="Arial" w:cs="Arial"/>
          <w:color w:val="333333"/>
          <w:sz w:val="20"/>
          <w:szCs w:val="20"/>
          <w:shd w:val="clear" w:color="auto" w:fill="FFFFFF"/>
        </w:rPr>
        <w:t xml:space="preserve">Engineer </w:t>
      </w:r>
      <w:r w:rsidRPr="00007F67">
        <w:rPr>
          <w:rStyle w:val="Textoennegrita"/>
          <w:rFonts w:ascii="Arial" w:hAnsi="Arial" w:cs="Arial"/>
          <w:color w:val="333333"/>
          <w:sz w:val="20"/>
          <w:szCs w:val="20"/>
          <w:shd w:val="clear" w:color="auto" w:fill="FFFFFF"/>
        </w:rPr>
        <w:t>Intern</w:t>
      </w:r>
      <w:r w:rsidRPr="00007F67">
        <w:rPr>
          <w:rStyle w:val="apple-converted-space"/>
          <w:rFonts w:ascii="Arial" w:hAnsi="Arial" w:cs="Arial"/>
          <w:color w:val="333333"/>
          <w:sz w:val="20"/>
          <w:szCs w:val="20"/>
          <w:shd w:val="clear" w:color="auto" w:fill="FFFFFF"/>
        </w:rPr>
        <w:t> </w:t>
      </w:r>
      <w:r w:rsidRPr="00007F67">
        <w:rPr>
          <w:rFonts w:ascii="Arial" w:hAnsi="Arial" w:cs="Arial"/>
          <w:color w:val="333333"/>
          <w:sz w:val="20"/>
          <w:szCs w:val="20"/>
          <w:shd w:val="clear" w:color="auto" w:fill="FFFFFF"/>
        </w:rPr>
        <w:t>you will be part of a multi-national mid-sized team of experts within the area of Conditional Access. You will be working directly with the team and supporting them in their activities for their international customers. As part of this you will get involved with installations and troubleshooting activities of these CA systems. In addition, you will also get the opportunity to maintain and update internal supporting systems. </w:t>
      </w:r>
      <w:r w:rsidRPr="00007F67">
        <w:rPr>
          <w:rFonts w:ascii="Arial" w:eastAsia="Times New Roman" w:hAnsi="Arial" w:cs="Arial"/>
          <w:b/>
          <w:color w:val="000000"/>
          <w:sz w:val="20"/>
          <w:szCs w:val="20"/>
          <w:u w:val="single"/>
        </w:rPr>
        <w:t xml:space="preserve"> </w:t>
      </w:r>
    </w:p>
    <w:p w:rsidR="00AA51CD" w:rsidRPr="00007F67" w:rsidRDefault="00AA51CD" w:rsidP="00AA51CD">
      <w:pPr>
        <w:shd w:val="clear" w:color="auto" w:fill="FFFFFF"/>
        <w:spacing w:before="100" w:beforeAutospacing="1" w:after="100" w:afterAutospacing="1" w:line="238" w:lineRule="atLeast"/>
        <w:rPr>
          <w:rFonts w:ascii="Arial" w:eastAsia="Times New Roman" w:hAnsi="Arial" w:cs="Arial"/>
          <w:b/>
          <w:color w:val="000000"/>
          <w:sz w:val="20"/>
          <w:szCs w:val="20"/>
          <w:u w:val="single"/>
        </w:rPr>
      </w:pPr>
      <w:r w:rsidRPr="00007F67">
        <w:rPr>
          <w:rFonts w:ascii="Arial" w:eastAsia="Times New Roman" w:hAnsi="Arial" w:cs="Arial"/>
          <w:b/>
          <w:color w:val="000000"/>
          <w:sz w:val="20"/>
          <w:szCs w:val="20"/>
          <w:u w:val="single"/>
        </w:rPr>
        <w:t>About the Services department:</w:t>
      </w:r>
    </w:p>
    <w:p w:rsidR="00AA51CD" w:rsidRPr="00007F67" w:rsidRDefault="00AA51CD" w:rsidP="00AA51CD">
      <w:pPr>
        <w:shd w:val="clear" w:color="auto" w:fill="FFFFFF"/>
        <w:spacing w:before="100" w:beforeAutospacing="1" w:after="100" w:afterAutospacing="1" w:line="238" w:lineRule="atLeast"/>
        <w:rPr>
          <w:rFonts w:ascii="Arial" w:eastAsia="Times New Roman" w:hAnsi="Arial" w:cs="Arial"/>
          <w:color w:val="000000"/>
          <w:sz w:val="20"/>
          <w:szCs w:val="20"/>
        </w:rPr>
      </w:pPr>
      <w:r w:rsidRPr="00007F67">
        <w:rPr>
          <w:rFonts w:ascii="Arial" w:eastAsia="Times New Roman" w:hAnsi="Arial" w:cs="Arial"/>
          <w:color w:val="000000"/>
          <w:sz w:val="20"/>
          <w:szCs w:val="20"/>
        </w:rPr>
        <w:t>Global Managed Services are responsible for delivering and supporting products and managed services to our global customer base; we are the "</w:t>
      </w:r>
      <w:proofErr w:type="gramStart"/>
      <w:r w:rsidRPr="00007F67">
        <w:rPr>
          <w:rFonts w:ascii="Arial" w:eastAsia="Times New Roman" w:hAnsi="Arial" w:cs="Arial"/>
          <w:color w:val="000000"/>
          <w:sz w:val="20"/>
          <w:szCs w:val="20"/>
        </w:rPr>
        <w:t>run</w:t>
      </w:r>
      <w:proofErr w:type="gramEnd"/>
      <w:r w:rsidRPr="00007F67">
        <w:rPr>
          <w:rFonts w:ascii="Arial" w:eastAsia="Times New Roman" w:hAnsi="Arial" w:cs="Arial"/>
          <w:color w:val="000000"/>
          <w:sz w:val="20"/>
          <w:szCs w:val="20"/>
        </w:rPr>
        <w:t xml:space="preserve"> it" part of Irdeto. We run the latest IP based security/key provisioning systems on behalf of our customers, and deliver complex multi-screen and digital rights management systems. We have some of the most advanced anti-piracy technology and consulting teams in the industry. Services provides 24/7 global customer support including hosted/cloud based systems to our customers that are changing the way the industry thinks about content protection.</w:t>
      </w:r>
    </w:p>
    <w:p w:rsidR="00007F67" w:rsidRPr="00007F67" w:rsidRDefault="00007F67" w:rsidP="00007F67">
      <w:pPr>
        <w:shd w:val="clear" w:color="auto" w:fill="FFFFFF"/>
        <w:spacing w:after="0" w:line="240" w:lineRule="auto"/>
        <w:rPr>
          <w:rFonts w:ascii="Arial" w:eastAsia="Times New Roman" w:hAnsi="Arial" w:cs="Arial"/>
          <w:color w:val="000000"/>
          <w:sz w:val="20"/>
          <w:szCs w:val="20"/>
        </w:rPr>
      </w:pPr>
      <w:r w:rsidRPr="00007F67">
        <w:rPr>
          <w:rFonts w:ascii="Arial" w:eastAsia="Times New Roman" w:hAnsi="Arial" w:cs="Arial"/>
          <w:b/>
          <w:bCs/>
          <w:color w:val="000000"/>
          <w:sz w:val="20"/>
          <w:szCs w:val="20"/>
        </w:rPr>
        <w:t>Required Experience and Skills</w:t>
      </w:r>
    </w:p>
    <w:p w:rsidR="00007F67" w:rsidRPr="00007F67" w:rsidRDefault="00007F67" w:rsidP="00007F67">
      <w:pPr>
        <w:numPr>
          <w:ilvl w:val="0"/>
          <w:numId w:val="4"/>
        </w:numPr>
        <w:shd w:val="clear" w:color="auto" w:fill="FFFFFF"/>
        <w:spacing w:after="0" w:line="240" w:lineRule="auto"/>
        <w:rPr>
          <w:rFonts w:ascii="Arial" w:eastAsia="Times New Roman" w:hAnsi="Arial" w:cs="Arial"/>
          <w:color w:val="000000"/>
          <w:sz w:val="20"/>
          <w:szCs w:val="20"/>
        </w:rPr>
      </w:pPr>
      <w:r w:rsidRPr="00007F67">
        <w:rPr>
          <w:rFonts w:ascii="Arial" w:eastAsia="Times New Roman" w:hAnsi="Arial" w:cs="Arial"/>
          <w:color w:val="000000"/>
          <w:sz w:val="20"/>
          <w:szCs w:val="20"/>
        </w:rPr>
        <w:t>Bachelor's/Master's student currently in a Computer Science/Computer Engineering related degree</w:t>
      </w:r>
    </w:p>
    <w:p w:rsidR="00007F67" w:rsidRPr="00007F67" w:rsidRDefault="00007F67" w:rsidP="00007F67">
      <w:pPr>
        <w:numPr>
          <w:ilvl w:val="0"/>
          <w:numId w:val="4"/>
        </w:numPr>
        <w:shd w:val="clear" w:color="auto" w:fill="FFFFFF"/>
        <w:spacing w:after="0" w:line="240" w:lineRule="auto"/>
        <w:rPr>
          <w:rFonts w:ascii="Arial" w:eastAsia="Times New Roman" w:hAnsi="Arial" w:cs="Arial"/>
          <w:color w:val="000000"/>
          <w:sz w:val="20"/>
          <w:szCs w:val="20"/>
        </w:rPr>
      </w:pPr>
      <w:r w:rsidRPr="00007F67">
        <w:rPr>
          <w:rFonts w:ascii="Arial" w:eastAsia="Times New Roman" w:hAnsi="Arial" w:cs="Arial"/>
          <w:color w:val="000000"/>
          <w:sz w:val="20"/>
          <w:szCs w:val="20"/>
        </w:rPr>
        <w:t>Some experience with database scripting (MS SQL 2008/2010)</w:t>
      </w:r>
    </w:p>
    <w:p w:rsidR="00007F67" w:rsidRPr="00007F67" w:rsidRDefault="00007F67" w:rsidP="00007F67">
      <w:pPr>
        <w:numPr>
          <w:ilvl w:val="0"/>
          <w:numId w:val="4"/>
        </w:numPr>
        <w:shd w:val="clear" w:color="auto" w:fill="FFFFFF"/>
        <w:spacing w:after="0" w:line="240" w:lineRule="auto"/>
        <w:rPr>
          <w:rFonts w:ascii="Arial" w:eastAsia="Times New Roman" w:hAnsi="Arial" w:cs="Arial"/>
          <w:color w:val="000000"/>
          <w:sz w:val="20"/>
          <w:szCs w:val="20"/>
        </w:rPr>
      </w:pPr>
      <w:r w:rsidRPr="00007F67">
        <w:rPr>
          <w:rFonts w:ascii="Arial" w:eastAsia="Times New Roman" w:hAnsi="Arial" w:cs="Arial"/>
          <w:color w:val="000000"/>
          <w:sz w:val="20"/>
          <w:szCs w:val="20"/>
        </w:rPr>
        <w:t>Some experience with OS systems (Windows 2012 Server / Linux)</w:t>
      </w:r>
    </w:p>
    <w:p w:rsidR="00007F67" w:rsidRPr="00007F67" w:rsidRDefault="00007F67" w:rsidP="00007F67">
      <w:pPr>
        <w:numPr>
          <w:ilvl w:val="0"/>
          <w:numId w:val="4"/>
        </w:numPr>
        <w:shd w:val="clear" w:color="auto" w:fill="FFFFFF"/>
        <w:spacing w:after="0" w:line="240" w:lineRule="auto"/>
        <w:rPr>
          <w:rFonts w:ascii="Arial" w:eastAsia="Times New Roman" w:hAnsi="Arial" w:cs="Arial"/>
          <w:color w:val="000000"/>
          <w:sz w:val="20"/>
          <w:szCs w:val="20"/>
        </w:rPr>
      </w:pPr>
      <w:r w:rsidRPr="00007F67">
        <w:rPr>
          <w:rFonts w:ascii="Arial" w:eastAsia="Times New Roman" w:hAnsi="Arial" w:cs="Arial"/>
          <w:color w:val="000000"/>
          <w:sz w:val="20"/>
          <w:szCs w:val="20"/>
        </w:rPr>
        <w:t>Some experience or basic understanding of networking infrastructures</w:t>
      </w:r>
    </w:p>
    <w:p w:rsidR="00007F67" w:rsidRPr="00007F67" w:rsidRDefault="00007F67" w:rsidP="00007F67">
      <w:pPr>
        <w:numPr>
          <w:ilvl w:val="0"/>
          <w:numId w:val="4"/>
        </w:numPr>
        <w:shd w:val="clear" w:color="auto" w:fill="FFFFFF"/>
        <w:spacing w:after="0" w:line="240" w:lineRule="auto"/>
        <w:rPr>
          <w:rFonts w:ascii="Arial" w:eastAsia="Times New Roman" w:hAnsi="Arial" w:cs="Arial"/>
          <w:color w:val="000000"/>
          <w:sz w:val="20"/>
          <w:szCs w:val="20"/>
        </w:rPr>
      </w:pPr>
      <w:r w:rsidRPr="00007F67">
        <w:rPr>
          <w:rFonts w:ascii="Arial" w:eastAsia="Times New Roman" w:hAnsi="Arial" w:cs="Arial"/>
          <w:color w:val="000000"/>
          <w:sz w:val="20"/>
          <w:szCs w:val="20"/>
        </w:rPr>
        <w:t>The ability to derive creative and innovative solutions by thinking "outside the box"</w:t>
      </w:r>
    </w:p>
    <w:p w:rsidR="00007F67" w:rsidRPr="00007F67" w:rsidRDefault="00007F67" w:rsidP="00007F67">
      <w:pPr>
        <w:numPr>
          <w:ilvl w:val="0"/>
          <w:numId w:val="4"/>
        </w:numPr>
        <w:shd w:val="clear" w:color="auto" w:fill="FFFFFF"/>
        <w:spacing w:after="0" w:line="240" w:lineRule="auto"/>
        <w:rPr>
          <w:rFonts w:ascii="Arial" w:eastAsia="Times New Roman" w:hAnsi="Arial" w:cs="Arial"/>
          <w:color w:val="000000"/>
          <w:sz w:val="20"/>
          <w:szCs w:val="20"/>
        </w:rPr>
      </w:pPr>
      <w:r w:rsidRPr="00007F67">
        <w:rPr>
          <w:rFonts w:ascii="Arial" w:eastAsia="Times New Roman" w:hAnsi="Arial" w:cs="Arial"/>
          <w:color w:val="000000"/>
          <w:sz w:val="20"/>
          <w:szCs w:val="20"/>
        </w:rPr>
        <w:t>Pro-active, quality-minded with a positive attitude</w:t>
      </w:r>
    </w:p>
    <w:p w:rsidR="00007F67" w:rsidRPr="00007F67" w:rsidRDefault="00007F67" w:rsidP="00007F67">
      <w:pPr>
        <w:numPr>
          <w:ilvl w:val="0"/>
          <w:numId w:val="4"/>
        </w:numPr>
        <w:shd w:val="clear" w:color="auto" w:fill="FFFFFF"/>
        <w:spacing w:after="0" w:line="240" w:lineRule="auto"/>
        <w:rPr>
          <w:rFonts w:ascii="Arial" w:eastAsia="Times New Roman" w:hAnsi="Arial" w:cs="Arial"/>
          <w:color w:val="000000"/>
          <w:sz w:val="20"/>
          <w:szCs w:val="20"/>
        </w:rPr>
      </w:pPr>
      <w:r w:rsidRPr="00007F67">
        <w:rPr>
          <w:rFonts w:ascii="Arial" w:eastAsia="Times New Roman" w:hAnsi="Arial" w:cs="Arial"/>
          <w:color w:val="000000"/>
          <w:sz w:val="20"/>
          <w:szCs w:val="20"/>
        </w:rPr>
        <w:t>Good overall communication skills in English</w:t>
      </w:r>
    </w:p>
    <w:p w:rsidR="00AA51CD" w:rsidRDefault="00AA51CD" w:rsidP="00AA51CD">
      <w:pPr>
        <w:pBdr>
          <w:bottom w:val="single" w:sz="6" w:space="1" w:color="auto"/>
        </w:pBdr>
        <w:shd w:val="clear" w:color="auto" w:fill="FFFFFF"/>
        <w:spacing w:before="100" w:beforeAutospacing="1" w:after="100" w:afterAutospacing="1" w:line="312" w:lineRule="atLeast"/>
        <w:rPr>
          <w:rFonts w:ascii="Helvetica" w:eastAsia="Times New Roman" w:hAnsi="Helvetica" w:cs="Helvetica"/>
          <w:color w:val="000000"/>
          <w:sz w:val="20"/>
          <w:szCs w:val="20"/>
        </w:rPr>
      </w:pPr>
    </w:p>
    <w:p w:rsidR="00AA51CD" w:rsidRDefault="00AA51CD" w:rsidP="00AA51CD">
      <w:pPr>
        <w:shd w:val="clear" w:color="auto" w:fill="FFFFFF"/>
        <w:spacing w:before="100" w:beforeAutospacing="1" w:after="100" w:afterAutospacing="1" w:line="312" w:lineRule="atLeast"/>
        <w:rPr>
          <w:rFonts w:ascii="Helvetica" w:eastAsia="Times New Roman" w:hAnsi="Helvetica" w:cs="Helvetica"/>
          <w:color w:val="000000"/>
          <w:sz w:val="20"/>
          <w:szCs w:val="20"/>
        </w:rPr>
      </w:pPr>
      <w:r w:rsidRPr="00AA51CD">
        <w:rPr>
          <w:rFonts w:ascii="Helvetica" w:eastAsia="Times New Roman" w:hAnsi="Helvetica" w:cs="Helvetica"/>
          <w:b/>
          <w:color w:val="000000"/>
          <w:sz w:val="20"/>
          <w:szCs w:val="20"/>
        </w:rPr>
        <w:t>If interested in this position please apply directly via the Irdeto career portal</w:t>
      </w:r>
      <w:proofErr w:type="gramStart"/>
      <w:r w:rsidRPr="00AA51CD">
        <w:rPr>
          <w:rFonts w:ascii="Helvetica" w:eastAsia="Times New Roman" w:hAnsi="Helvetica" w:cs="Helvetica"/>
          <w:b/>
          <w:color w:val="000000"/>
          <w:sz w:val="20"/>
          <w:szCs w:val="20"/>
        </w:rPr>
        <w:t>:</w:t>
      </w:r>
      <w:proofErr w:type="gramEnd"/>
      <w:r w:rsidRPr="00AA51CD">
        <w:rPr>
          <w:rFonts w:ascii="Helvetica" w:eastAsia="Times New Roman" w:hAnsi="Helvetica" w:cs="Helvetica"/>
          <w:b/>
          <w:color w:val="000000"/>
          <w:sz w:val="20"/>
          <w:szCs w:val="20"/>
        </w:rPr>
        <w:br/>
      </w:r>
      <w:hyperlink r:id="rId6" w:history="1">
        <w:r w:rsidRPr="00AB375B">
          <w:rPr>
            <w:rStyle w:val="Hipervnculo"/>
            <w:rFonts w:ascii="Helvetica" w:eastAsia="Times New Roman" w:hAnsi="Helvetica" w:cs="Helvetica"/>
            <w:sz w:val="20"/>
            <w:szCs w:val="20"/>
          </w:rPr>
          <w:t>https://career4.successfactors.com/sfcareer/jobreqcareer?jobId=5681&amp;company=irdeto&amp;username</w:t>
        </w:r>
      </w:hyperlink>
      <w:r w:rsidRPr="00AA51CD">
        <w:rPr>
          <w:rFonts w:ascii="Helvetica" w:eastAsia="Times New Roman" w:hAnsi="Helvetica" w:cs="Helvetica"/>
          <w:color w:val="000000"/>
          <w:sz w:val="20"/>
          <w:szCs w:val="20"/>
        </w:rPr>
        <w:t>=</w:t>
      </w:r>
    </w:p>
    <w:p w:rsidR="00AA51CD" w:rsidRPr="00AA51CD" w:rsidRDefault="00AA51CD" w:rsidP="00AA51CD">
      <w:pPr>
        <w:shd w:val="clear" w:color="auto" w:fill="FFFFFF"/>
        <w:spacing w:before="100" w:beforeAutospacing="1" w:after="100" w:afterAutospacing="1" w:line="312" w:lineRule="atLeast"/>
        <w:rPr>
          <w:rFonts w:ascii="Helvetica" w:eastAsia="Times New Roman" w:hAnsi="Helvetica" w:cs="Helvetica"/>
          <w:color w:val="000000"/>
          <w:sz w:val="20"/>
          <w:szCs w:val="20"/>
        </w:rPr>
      </w:pPr>
      <w:r>
        <w:rPr>
          <w:rFonts w:ascii="Helvetica" w:eastAsia="Times New Roman" w:hAnsi="Helvetica" w:cs="Helvetica"/>
          <w:color w:val="000000"/>
          <w:sz w:val="20"/>
          <w:szCs w:val="20"/>
        </w:rPr>
        <w:t xml:space="preserve">For </w:t>
      </w:r>
      <w:r w:rsidRPr="00AA51CD">
        <w:rPr>
          <w:rFonts w:ascii="Helvetica" w:eastAsia="Times New Roman" w:hAnsi="Helvetica" w:cs="Helvetica"/>
          <w:b/>
          <w:color w:val="000000"/>
          <w:sz w:val="20"/>
          <w:szCs w:val="20"/>
        </w:rPr>
        <w:t>additional questions</w:t>
      </w:r>
      <w:r>
        <w:rPr>
          <w:rFonts w:ascii="Helvetica" w:eastAsia="Times New Roman" w:hAnsi="Helvetica" w:cs="Helvetica"/>
          <w:color w:val="000000"/>
          <w:sz w:val="20"/>
          <w:szCs w:val="20"/>
        </w:rPr>
        <w:t xml:space="preserve"> feel free to reach out to Amanda Kop – Talent Scout (amanda.kop@irdeto.com)</w:t>
      </w:r>
    </w:p>
    <w:sectPr w:rsidR="00AA51CD" w:rsidRPr="00AA5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Helvetica">
    <w:panose1 w:val="020B0604020202030204"/>
    <w:charset w:val="00"/>
    <w:family w:val="swiss"/>
    <w:pitch w:val="variable"/>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040EB"/>
    <w:multiLevelType w:val="multilevel"/>
    <w:tmpl w:val="7494E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08451D"/>
    <w:multiLevelType w:val="multilevel"/>
    <w:tmpl w:val="4D60B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13447C"/>
    <w:multiLevelType w:val="multilevel"/>
    <w:tmpl w:val="112A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47503C"/>
    <w:multiLevelType w:val="multilevel"/>
    <w:tmpl w:val="BD2CC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1CD"/>
    <w:rsid w:val="00007F67"/>
    <w:rsid w:val="008472C6"/>
    <w:rsid w:val="00AA51CD"/>
    <w:rsid w:val="00D85B9E"/>
    <w:rsid w:val="00E70847"/>
    <w:rsid w:val="00F87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A51CD"/>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AA51CD"/>
    <w:rPr>
      <w:b/>
      <w:bCs/>
    </w:rPr>
  </w:style>
  <w:style w:type="character" w:styleId="Hipervnculo">
    <w:name w:val="Hyperlink"/>
    <w:basedOn w:val="Fuentedeprrafopredeter"/>
    <w:uiPriority w:val="99"/>
    <w:unhideWhenUsed/>
    <w:rsid w:val="00AA51CD"/>
    <w:rPr>
      <w:color w:val="0000FF" w:themeColor="hyperlink"/>
      <w:u w:val="single"/>
    </w:rPr>
  </w:style>
  <w:style w:type="character" w:customStyle="1" w:styleId="apple-converted-space">
    <w:name w:val="apple-converted-space"/>
    <w:basedOn w:val="Fuentedeprrafopredeter"/>
    <w:rsid w:val="00007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A51CD"/>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AA51CD"/>
    <w:rPr>
      <w:b/>
      <w:bCs/>
    </w:rPr>
  </w:style>
  <w:style w:type="character" w:styleId="Hipervnculo">
    <w:name w:val="Hyperlink"/>
    <w:basedOn w:val="Fuentedeprrafopredeter"/>
    <w:uiPriority w:val="99"/>
    <w:unhideWhenUsed/>
    <w:rsid w:val="00AA51CD"/>
    <w:rPr>
      <w:color w:val="0000FF" w:themeColor="hyperlink"/>
      <w:u w:val="single"/>
    </w:rPr>
  </w:style>
  <w:style w:type="character" w:customStyle="1" w:styleId="apple-converted-space">
    <w:name w:val="apple-converted-space"/>
    <w:basedOn w:val="Fuentedeprrafopredeter"/>
    <w:rsid w:val="00007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289262">
      <w:bodyDiv w:val="1"/>
      <w:marLeft w:val="0"/>
      <w:marRight w:val="0"/>
      <w:marTop w:val="0"/>
      <w:marBottom w:val="0"/>
      <w:divBdr>
        <w:top w:val="none" w:sz="0" w:space="0" w:color="auto"/>
        <w:left w:val="none" w:sz="0" w:space="0" w:color="auto"/>
        <w:bottom w:val="none" w:sz="0" w:space="0" w:color="auto"/>
        <w:right w:val="none" w:sz="0" w:space="0" w:color="auto"/>
      </w:divBdr>
    </w:div>
    <w:div w:id="1981615026">
      <w:bodyDiv w:val="1"/>
      <w:marLeft w:val="0"/>
      <w:marRight w:val="0"/>
      <w:marTop w:val="0"/>
      <w:marBottom w:val="0"/>
      <w:divBdr>
        <w:top w:val="none" w:sz="0" w:space="0" w:color="auto"/>
        <w:left w:val="none" w:sz="0" w:space="0" w:color="auto"/>
        <w:bottom w:val="none" w:sz="0" w:space="0" w:color="auto"/>
        <w:right w:val="none" w:sz="0" w:space="0" w:color="auto"/>
      </w:divBdr>
    </w:div>
    <w:div w:id="205149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reer4.successfactors.com/sfcareer/jobreqcareer?jobId=5681&amp;company=irdeto&amp;usernam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1954</Characters>
  <Application>Microsoft Office Word</Application>
  <DocSecurity>4</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Irdeto</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Kop</dc:creator>
  <cp:lastModifiedBy>Paloma Vivas</cp:lastModifiedBy>
  <cp:revision>2</cp:revision>
  <dcterms:created xsi:type="dcterms:W3CDTF">2015-10-16T11:02:00Z</dcterms:created>
  <dcterms:modified xsi:type="dcterms:W3CDTF">2015-10-16T11:02:00Z</dcterms:modified>
</cp:coreProperties>
</file>