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63" w:rsidRDefault="00983963" w:rsidP="00F306E0">
      <w:pPr>
        <w:jc w:val="right"/>
        <w:rPr>
          <w:rFonts w:ascii="Arial" w:hAnsi="Arial" w:cs="Arial"/>
          <w:bCs/>
          <w:color w:val="181818"/>
          <w:shd w:val="clear" w:color="auto" w:fill="FFFFFF"/>
          <w:lang w:val="en-US"/>
        </w:rPr>
      </w:pPr>
    </w:p>
    <w:p w:rsidR="00983963" w:rsidRDefault="00983963">
      <w:pPr>
        <w:rPr>
          <w:rFonts w:ascii="Arial" w:hAnsi="Arial" w:cs="Arial"/>
          <w:bCs/>
          <w:color w:val="181818"/>
          <w:shd w:val="clear" w:color="auto" w:fill="FFFFFF"/>
          <w:lang w:val="en-US"/>
        </w:rPr>
      </w:pPr>
      <w:r w:rsidRPr="00442CF3">
        <w:rPr>
          <w:rFonts w:ascii="Arial" w:hAnsi="Arial" w:cs="Arial"/>
          <w:bCs/>
          <w:color w:val="181818"/>
          <w:shd w:val="clear" w:color="auto" w:fill="FFFFFF"/>
          <w:lang w:val="en-US"/>
        </w:rPr>
        <w:t>Baxter is leader in healthcare for more than 80 years. Baxter assists healthcare professionals and their patients with treatment of complex medical conditions.</w:t>
      </w:r>
      <w:r w:rsidRPr="0027635E">
        <w:rPr>
          <w:lang w:val="en-US"/>
        </w:rPr>
        <w:t xml:space="preserve"> </w:t>
      </w:r>
      <w:r w:rsidRPr="0027635E">
        <w:rPr>
          <w:rFonts w:ascii="Arial" w:hAnsi="Arial" w:cs="Arial"/>
          <w:bCs/>
          <w:color w:val="181818"/>
          <w:shd w:val="clear" w:color="auto" w:fill="FFFFFF"/>
          <w:lang w:val="en-US"/>
        </w:rPr>
        <w:t>B</w:t>
      </w:r>
      <w:r>
        <w:rPr>
          <w:rFonts w:ascii="Arial" w:hAnsi="Arial" w:cs="Arial"/>
          <w:bCs/>
          <w:color w:val="181818"/>
          <w:shd w:val="clear" w:color="auto" w:fill="FFFFFF"/>
          <w:lang w:val="en-US"/>
        </w:rPr>
        <w:t>axter</w:t>
      </w:r>
      <w:r w:rsidRPr="0027635E">
        <w:rPr>
          <w:rFonts w:ascii="Arial" w:hAnsi="Arial" w:cs="Arial"/>
          <w:bCs/>
          <w:color w:val="181818"/>
          <w:shd w:val="clear" w:color="auto" w:fill="FFFFFF"/>
          <w:lang w:val="en-US"/>
        </w:rPr>
        <w:t xml:space="preserve"> SPAIN commercializes medications and sanitary products developed by B</w:t>
      </w:r>
      <w:r>
        <w:rPr>
          <w:rFonts w:ascii="Arial" w:hAnsi="Arial" w:cs="Arial"/>
          <w:bCs/>
          <w:color w:val="181818"/>
          <w:shd w:val="clear" w:color="auto" w:fill="FFFFFF"/>
          <w:lang w:val="en-US"/>
        </w:rPr>
        <w:t>axter</w:t>
      </w:r>
      <w:r w:rsidRPr="0027635E">
        <w:rPr>
          <w:rFonts w:ascii="Arial" w:hAnsi="Arial" w:cs="Arial"/>
          <w:bCs/>
          <w:color w:val="181818"/>
          <w:shd w:val="clear" w:color="auto" w:fill="FFFFFF"/>
          <w:lang w:val="en-US"/>
        </w:rPr>
        <w:t xml:space="preserve"> International, through its three business areas: Bioscience, Hospitals and Renal.</w:t>
      </w:r>
    </w:p>
    <w:p w:rsidR="00983963" w:rsidRDefault="00983963">
      <w:pPr>
        <w:rPr>
          <w:rFonts w:ascii="Arial" w:hAnsi="Arial" w:cs="Arial"/>
          <w:bCs/>
          <w:color w:val="181818"/>
          <w:shd w:val="clear" w:color="auto" w:fill="FFFFFF"/>
          <w:lang w:val="en-US"/>
        </w:rPr>
      </w:pPr>
      <w:r w:rsidRPr="00442CF3">
        <w:rPr>
          <w:rFonts w:ascii="Arial" w:hAnsi="Arial" w:cs="Arial"/>
          <w:bCs/>
          <w:color w:val="181818"/>
          <w:shd w:val="clear" w:color="auto" w:fill="FFFFFF"/>
          <w:lang w:val="en-US"/>
        </w:rPr>
        <w:t>We a</w:t>
      </w:r>
      <w:r>
        <w:rPr>
          <w:rFonts w:ascii="Arial" w:hAnsi="Arial" w:cs="Arial"/>
          <w:bCs/>
          <w:color w:val="181818"/>
          <w:shd w:val="clear" w:color="auto" w:fill="FFFFFF"/>
          <w:lang w:val="en-US"/>
        </w:rPr>
        <w:t>re inviting IT college graduates (</w:t>
      </w:r>
      <w:r w:rsidRPr="00F306E0">
        <w:rPr>
          <w:rFonts w:ascii="Arial" w:hAnsi="Arial" w:cs="Arial"/>
          <w:bCs/>
          <w:color w:val="181818"/>
          <w:shd w:val="clear" w:color="auto" w:fill="FFFFFF"/>
          <w:lang w:val="en-US"/>
        </w:rPr>
        <w:t>Degree in Computer Science and Engineering</w:t>
      </w:r>
      <w:r>
        <w:rPr>
          <w:rFonts w:ascii="Arial" w:hAnsi="Arial" w:cs="Arial"/>
          <w:bCs/>
          <w:color w:val="181818"/>
          <w:shd w:val="clear" w:color="auto" w:fill="FFFFFF"/>
          <w:lang w:val="en-US"/>
        </w:rPr>
        <w:t xml:space="preserve">, </w:t>
      </w:r>
      <w:r w:rsidRPr="00F306E0">
        <w:rPr>
          <w:rFonts w:ascii="Arial" w:hAnsi="Arial" w:cs="Arial"/>
          <w:bCs/>
          <w:color w:val="181818"/>
          <w:shd w:val="clear" w:color="auto" w:fill="FFFFFF"/>
          <w:lang w:val="en-US"/>
        </w:rPr>
        <w:t>Degree in Telecommunication Technologies</w:t>
      </w:r>
      <w:r>
        <w:rPr>
          <w:rFonts w:ascii="Arial" w:hAnsi="Arial" w:cs="Arial"/>
          <w:bCs/>
          <w:color w:val="181818"/>
          <w:shd w:val="clear" w:color="auto" w:fill="FFFFFF"/>
          <w:lang w:val="en-US"/>
        </w:rPr>
        <w:t xml:space="preserve">, </w:t>
      </w:r>
      <w:r w:rsidRPr="00F306E0">
        <w:rPr>
          <w:rFonts w:ascii="Arial" w:hAnsi="Arial" w:cs="Arial"/>
          <w:bCs/>
          <w:color w:val="181818"/>
          <w:shd w:val="clear" w:color="auto" w:fill="FFFFFF"/>
          <w:lang w:val="en-US"/>
        </w:rPr>
        <w:t>Degree in Telematics Engineering</w:t>
      </w:r>
      <w:r>
        <w:rPr>
          <w:rFonts w:ascii="Arial" w:hAnsi="Arial" w:cs="Arial"/>
          <w:bCs/>
          <w:color w:val="181818"/>
          <w:shd w:val="clear" w:color="auto" w:fill="FFFFFF"/>
          <w:lang w:val="en-US"/>
        </w:rPr>
        <w:t xml:space="preserve">) </w:t>
      </w:r>
      <w:r w:rsidRPr="00442CF3">
        <w:rPr>
          <w:rFonts w:ascii="Arial" w:hAnsi="Arial" w:cs="Arial"/>
          <w:bCs/>
          <w:color w:val="181818"/>
          <w:shd w:val="clear" w:color="auto" w:fill="FFFFFF"/>
          <w:lang w:val="en-US"/>
        </w:rPr>
        <w:t xml:space="preserve">or </w:t>
      </w:r>
      <w:r>
        <w:rPr>
          <w:rFonts w:ascii="Arial" w:hAnsi="Arial" w:cs="Arial"/>
          <w:bCs/>
          <w:color w:val="181818"/>
          <w:shd w:val="clear" w:color="auto" w:fill="FFFFFF"/>
          <w:lang w:val="en-US"/>
        </w:rPr>
        <w:t xml:space="preserve">Master´s students, </w:t>
      </w:r>
      <w:r w:rsidRPr="00442CF3">
        <w:rPr>
          <w:rFonts w:ascii="Arial" w:hAnsi="Arial" w:cs="Arial"/>
          <w:bCs/>
          <w:color w:val="181818"/>
          <w:shd w:val="clear" w:color="auto" w:fill="FFFFFF"/>
          <w:lang w:val="en-US"/>
        </w:rPr>
        <w:t xml:space="preserve"> to join one of the leading healthcare companies in the world, to learn and collaborate with a real world, demanding environment where there is the opportunity to work with cutting edge technologies of different nature.</w:t>
      </w:r>
    </w:p>
    <w:p w:rsidR="00983963" w:rsidRDefault="00983963">
      <w:pPr>
        <w:rPr>
          <w:rFonts w:ascii="Arial" w:hAnsi="Arial" w:cs="Arial"/>
          <w:b/>
          <w:bCs/>
          <w:color w:val="181818"/>
          <w:shd w:val="clear" w:color="auto" w:fill="FFFFFF"/>
          <w:lang w:val="en-US"/>
        </w:rPr>
      </w:pPr>
    </w:p>
    <w:p w:rsidR="00983963" w:rsidRPr="00F306E0" w:rsidRDefault="00983963">
      <w:pPr>
        <w:rPr>
          <w:rFonts w:ascii="Arial" w:hAnsi="Arial" w:cs="Arial"/>
          <w:b/>
          <w:bCs/>
          <w:color w:val="4F81BD"/>
          <w:shd w:val="clear" w:color="auto" w:fill="FFFFFF"/>
          <w:lang w:val="en-US"/>
        </w:rPr>
      </w:pPr>
      <w:r w:rsidRPr="00F306E0">
        <w:rPr>
          <w:rFonts w:ascii="Arial" w:hAnsi="Arial" w:cs="Arial"/>
          <w:b/>
          <w:bCs/>
          <w:color w:val="4F81BD"/>
          <w:shd w:val="clear" w:color="auto" w:fill="FFFFFF"/>
          <w:lang w:val="en-US"/>
        </w:rPr>
        <w:t>Which will be your principal tasks?</w:t>
      </w:r>
    </w:p>
    <w:p w:rsidR="00983963" w:rsidRPr="00F306E0" w:rsidRDefault="00983963" w:rsidP="00F306E0">
      <w:pPr>
        <w:rPr>
          <w:rFonts w:ascii="Arial" w:hAnsi="Arial" w:cs="Arial"/>
          <w:bCs/>
          <w:color w:val="181818"/>
          <w:shd w:val="clear" w:color="auto" w:fill="FFFFFF"/>
          <w:lang w:val="en-US"/>
        </w:rPr>
      </w:pPr>
      <w:r w:rsidRPr="00F306E0">
        <w:rPr>
          <w:rFonts w:ascii="Arial" w:hAnsi="Arial" w:cs="Arial"/>
          <w:bCs/>
          <w:color w:val="181818"/>
          <w:shd w:val="clear" w:color="auto" w:fill="FFFFFF"/>
          <w:lang w:val="en-US"/>
        </w:rPr>
        <w:t xml:space="preserve">The candidate will join a pan European Shared Technology team which supports software development, data technologies and innovation.  The candidate will join a number of on-going projects in each area and based on the technical abilities may be </w:t>
      </w:r>
      <w:r>
        <w:rPr>
          <w:rFonts w:ascii="Arial" w:hAnsi="Arial" w:cs="Arial"/>
          <w:bCs/>
          <w:color w:val="181818"/>
          <w:shd w:val="clear" w:color="auto" w:fill="FFFFFF"/>
          <w:lang w:val="en-US"/>
        </w:rPr>
        <w:t>assigned a specific focus area.</w:t>
      </w:r>
    </w:p>
    <w:p w:rsidR="00983963" w:rsidRPr="00F306E0" w:rsidRDefault="00983963" w:rsidP="00F306E0">
      <w:pPr>
        <w:rPr>
          <w:rFonts w:ascii="Arial" w:hAnsi="Arial" w:cs="Arial"/>
          <w:bCs/>
          <w:color w:val="181818"/>
          <w:shd w:val="clear" w:color="auto" w:fill="FFFFFF"/>
          <w:lang w:val="en-US"/>
        </w:rPr>
      </w:pPr>
      <w:r w:rsidRPr="00F306E0">
        <w:rPr>
          <w:rFonts w:ascii="Arial" w:hAnsi="Arial" w:cs="Arial"/>
          <w:bCs/>
          <w:color w:val="181818"/>
          <w:shd w:val="clear" w:color="auto" w:fill="FFFFFF"/>
          <w:lang w:val="en-US"/>
        </w:rPr>
        <w:t>Technical responsibilities will include:</w:t>
      </w:r>
    </w:p>
    <w:p w:rsidR="00983963" w:rsidRPr="00F306E0" w:rsidRDefault="00983963" w:rsidP="00F306E0">
      <w:pPr>
        <w:rPr>
          <w:rFonts w:ascii="Arial" w:hAnsi="Arial" w:cs="Arial"/>
          <w:bCs/>
          <w:color w:val="181818"/>
          <w:shd w:val="clear" w:color="auto" w:fill="FFFFFF"/>
          <w:lang w:val="en-US"/>
        </w:rPr>
      </w:pPr>
      <w:r w:rsidRPr="00F306E0">
        <w:rPr>
          <w:rFonts w:ascii="Arial" w:hAnsi="Arial" w:cs="Arial"/>
          <w:bCs/>
          <w:color w:val="181818"/>
          <w:shd w:val="clear" w:color="auto" w:fill="FFFFFF"/>
          <w:lang w:val="en-US"/>
        </w:rPr>
        <w:t>Oracle Database Administration – Support for application groups in the creation of databases, advising on performance best practices, working with support on general process improvement</w:t>
      </w:r>
    </w:p>
    <w:p w:rsidR="00983963" w:rsidRPr="00F306E0" w:rsidRDefault="00983963" w:rsidP="00F306E0">
      <w:pPr>
        <w:rPr>
          <w:rFonts w:ascii="Arial" w:hAnsi="Arial" w:cs="Arial"/>
          <w:bCs/>
          <w:color w:val="181818"/>
          <w:shd w:val="clear" w:color="auto" w:fill="FFFFFF"/>
          <w:lang w:val="en-US"/>
        </w:rPr>
      </w:pPr>
      <w:r w:rsidRPr="00F306E0">
        <w:rPr>
          <w:rFonts w:ascii="Arial" w:hAnsi="Arial" w:cs="Arial"/>
          <w:bCs/>
          <w:color w:val="181818"/>
          <w:shd w:val="clear" w:color="auto" w:fill="FFFFFF"/>
          <w:lang w:val="en-US"/>
        </w:rPr>
        <w:t>Corporate Applications System Administration (i.e. ERP JDEdwards; WebLogic; Integrations and Middleware)</w:t>
      </w:r>
    </w:p>
    <w:p w:rsidR="00983963" w:rsidRPr="00F306E0" w:rsidRDefault="00983963" w:rsidP="00F306E0">
      <w:pPr>
        <w:rPr>
          <w:rFonts w:ascii="Arial" w:hAnsi="Arial" w:cs="Arial"/>
          <w:bCs/>
          <w:color w:val="181818"/>
          <w:shd w:val="clear" w:color="auto" w:fill="FFFFFF"/>
          <w:lang w:val="en-US"/>
        </w:rPr>
      </w:pPr>
      <w:r w:rsidRPr="00F306E0">
        <w:rPr>
          <w:rFonts w:ascii="Arial" w:hAnsi="Arial" w:cs="Arial"/>
          <w:bCs/>
          <w:color w:val="181818"/>
          <w:shd w:val="clear" w:color="auto" w:fill="FFFFFF"/>
          <w:lang w:val="en-US"/>
        </w:rPr>
        <w:t>Will be required to work on a wide range of operating systems including Sun Solaris, Linux and Windows Server</w:t>
      </w:r>
    </w:p>
    <w:p w:rsidR="00983963" w:rsidRPr="00F306E0" w:rsidRDefault="00983963" w:rsidP="00F306E0">
      <w:pPr>
        <w:rPr>
          <w:rFonts w:ascii="Arial" w:hAnsi="Arial" w:cs="Arial"/>
          <w:bCs/>
          <w:color w:val="181818"/>
          <w:shd w:val="clear" w:color="auto" w:fill="FFFFFF"/>
          <w:lang w:val="en-US"/>
        </w:rPr>
      </w:pPr>
      <w:r w:rsidRPr="00F306E0">
        <w:rPr>
          <w:rFonts w:ascii="Arial" w:hAnsi="Arial" w:cs="Arial"/>
          <w:bCs/>
          <w:color w:val="181818"/>
          <w:shd w:val="clear" w:color="auto" w:fill="FFFFFF"/>
          <w:lang w:val="en-US"/>
        </w:rPr>
        <w:t>Governance Risk Control – The group is responsible for designing and implementing GRC procedures for various applications and platforms.  Candidate will work with the relevant stakeholders of each area.</w:t>
      </w:r>
    </w:p>
    <w:p w:rsidR="00983963" w:rsidRPr="00F306E0" w:rsidRDefault="00983963" w:rsidP="00F306E0">
      <w:pPr>
        <w:rPr>
          <w:rFonts w:ascii="Arial" w:hAnsi="Arial" w:cs="Arial"/>
          <w:bCs/>
          <w:color w:val="181818"/>
          <w:shd w:val="clear" w:color="auto" w:fill="FFFFFF"/>
          <w:lang w:val="en-US"/>
        </w:rPr>
      </w:pPr>
      <w:r w:rsidRPr="00F306E0">
        <w:rPr>
          <w:rFonts w:ascii="Arial" w:hAnsi="Arial" w:cs="Arial"/>
          <w:bCs/>
          <w:color w:val="181818"/>
          <w:shd w:val="clear" w:color="auto" w:fill="FFFFFF"/>
          <w:lang w:val="en-US"/>
        </w:rPr>
        <w:t>ITIL, IT Service Management – Working with incident and problem management teams on a daily basis</w:t>
      </w:r>
    </w:p>
    <w:p w:rsidR="00983963" w:rsidRDefault="00983963">
      <w:pPr>
        <w:rPr>
          <w:rFonts w:ascii="Arial" w:hAnsi="Arial" w:cs="Arial"/>
          <w:b/>
          <w:bCs/>
          <w:color w:val="181818"/>
          <w:shd w:val="clear" w:color="auto" w:fill="FFFFFF"/>
          <w:lang w:val="en-US"/>
        </w:rPr>
      </w:pPr>
    </w:p>
    <w:p w:rsidR="00983963" w:rsidRPr="00F306E0" w:rsidRDefault="00983963">
      <w:pPr>
        <w:rPr>
          <w:rFonts w:ascii="Arial" w:hAnsi="Arial" w:cs="Arial"/>
          <w:b/>
          <w:bCs/>
          <w:color w:val="4F81BD"/>
          <w:shd w:val="clear" w:color="auto" w:fill="FFFFFF"/>
          <w:lang w:val="en-US"/>
        </w:rPr>
      </w:pPr>
      <w:r w:rsidRPr="00F306E0">
        <w:rPr>
          <w:rFonts w:ascii="Arial" w:hAnsi="Arial" w:cs="Arial"/>
          <w:b/>
          <w:bCs/>
          <w:color w:val="4F81BD"/>
          <w:shd w:val="clear" w:color="auto" w:fill="FFFFFF"/>
          <w:lang w:val="en-US"/>
        </w:rPr>
        <w:t>What are we offering?</w:t>
      </w:r>
    </w:p>
    <w:p w:rsidR="00983963" w:rsidRPr="00F306E0" w:rsidRDefault="00983963">
      <w:pPr>
        <w:rPr>
          <w:rFonts w:ascii="Arial" w:hAnsi="Arial" w:cs="Arial"/>
          <w:bCs/>
          <w:color w:val="181818"/>
          <w:shd w:val="clear" w:color="auto" w:fill="FFFFFF"/>
          <w:lang w:val="en-US"/>
        </w:rPr>
      </w:pPr>
      <w:r w:rsidRPr="00F306E0">
        <w:rPr>
          <w:rFonts w:ascii="Arial" w:hAnsi="Arial" w:cs="Arial"/>
          <w:bCs/>
          <w:color w:val="181818"/>
          <w:shd w:val="clear" w:color="auto" w:fill="FFFFFF"/>
          <w:lang w:val="en-US"/>
        </w:rPr>
        <w:t>800 € /mes + ticket restaurant</w:t>
      </w:r>
    </w:p>
    <w:p w:rsidR="00983963" w:rsidRDefault="00983963">
      <w:pPr>
        <w:rPr>
          <w:rFonts w:ascii="Arial" w:hAnsi="Arial" w:cs="Arial"/>
          <w:b/>
          <w:bCs/>
          <w:color w:val="4F81BD"/>
          <w:shd w:val="clear" w:color="auto" w:fill="FFFFFF"/>
          <w:lang w:val="en-US"/>
        </w:rPr>
      </w:pPr>
    </w:p>
    <w:p w:rsidR="00983963" w:rsidRPr="00866384" w:rsidRDefault="00983963">
      <w:pPr>
        <w:rPr>
          <w:rFonts w:ascii="Arial" w:hAnsi="Arial" w:cs="Arial"/>
          <w:b/>
          <w:bCs/>
          <w:color w:val="4F81BD"/>
          <w:shd w:val="clear" w:color="auto" w:fill="FFFFFF"/>
          <w:lang w:val="en-US"/>
        </w:rPr>
      </w:pPr>
      <w:r w:rsidRPr="00866384">
        <w:rPr>
          <w:rFonts w:ascii="Arial" w:hAnsi="Arial" w:cs="Arial"/>
          <w:b/>
          <w:bCs/>
          <w:color w:val="4F81BD"/>
          <w:shd w:val="clear" w:color="auto" w:fill="FFFFFF"/>
          <w:lang w:val="en-US"/>
        </w:rPr>
        <w:t>If you are interested, please, apply now!</w:t>
      </w:r>
    </w:p>
    <w:p w:rsidR="00983963" w:rsidRPr="00442CF3" w:rsidRDefault="00983963">
      <w:pPr>
        <w:rPr>
          <w:lang w:val="en-US"/>
        </w:rPr>
      </w:pPr>
      <w:hyperlink r:id="rId6" w:history="1">
        <w:r w:rsidRPr="004E111B">
          <w:rPr>
            <w:rStyle w:val="Hyperlink"/>
            <w:lang w:val="en-US"/>
          </w:rPr>
          <w:t>http://emplea.universia.es/empleos/canal/4405/oferta/143144/global-information-technology.html</w:t>
        </w:r>
      </w:hyperlink>
    </w:p>
    <w:sectPr w:rsidR="00983963" w:rsidRPr="00442CF3" w:rsidSect="007246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963" w:rsidRDefault="00983963" w:rsidP="00F306E0">
      <w:pPr>
        <w:spacing w:after="0" w:line="240" w:lineRule="auto"/>
      </w:pPr>
      <w:r>
        <w:separator/>
      </w:r>
    </w:p>
  </w:endnote>
  <w:endnote w:type="continuationSeparator" w:id="0">
    <w:p w:rsidR="00983963" w:rsidRDefault="00983963" w:rsidP="00F3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963" w:rsidRDefault="00983963" w:rsidP="00F306E0">
      <w:pPr>
        <w:spacing w:after="0" w:line="240" w:lineRule="auto"/>
      </w:pPr>
      <w:r>
        <w:separator/>
      </w:r>
    </w:p>
  </w:footnote>
  <w:footnote w:type="continuationSeparator" w:id="0">
    <w:p w:rsidR="00983963" w:rsidRDefault="00983963" w:rsidP="00F3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63" w:rsidRPr="00F306E0" w:rsidRDefault="00983963" w:rsidP="00F306E0">
    <w:pPr>
      <w:pStyle w:val="Header"/>
      <w:jc w:val="right"/>
    </w:pPr>
    <w:r w:rsidRPr="00C8094A">
      <w:rPr>
        <w:noProof/>
        <w:sz w:val="18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Baxter logo" style="width:117pt;height:24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CF3"/>
    <w:rsid w:val="000E4290"/>
    <w:rsid w:val="00167BC2"/>
    <w:rsid w:val="0027635E"/>
    <w:rsid w:val="00302DA6"/>
    <w:rsid w:val="00405937"/>
    <w:rsid w:val="00442CF3"/>
    <w:rsid w:val="004E111B"/>
    <w:rsid w:val="006626BE"/>
    <w:rsid w:val="0072390D"/>
    <w:rsid w:val="0072464B"/>
    <w:rsid w:val="00853479"/>
    <w:rsid w:val="00866384"/>
    <w:rsid w:val="00983963"/>
    <w:rsid w:val="00C8094A"/>
    <w:rsid w:val="00E66AAD"/>
    <w:rsid w:val="00EF2A71"/>
    <w:rsid w:val="00F3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3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06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30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06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0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06E0"/>
    <w:rPr>
      <w:rFonts w:cs="Times New Roman"/>
    </w:rPr>
  </w:style>
  <w:style w:type="character" w:styleId="Hyperlink">
    <w:name w:val="Hyperlink"/>
    <w:basedOn w:val="DefaultParagraphFont"/>
    <w:uiPriority w:val="99"/>
    <w:rsid w:val="0086638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mplea.universia.es/empleos/canal/4405/oferta/143144/global-information-technology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320</Words>
  <Characters>1764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Baxter is leader in healthcare for more than 80 years</dc:title>
  <dc:subject/>
  <dc:creator>Ana Isabel Martín Alcázar</dc:creator>
  <cp:keywords/>
  <dc:description/>
  <cp:lastModifiedBy>elisa</cp:lastModifiedBy>
  <cp:revision>2</cp:revision>
  <cp:lastPrinted>2014-05-19T14:00:00Z</cp:lastPrinted>
  <dcterms:created xsi:type="dcterms:W3CDTF">2014-06-04T09:21:00Z</dcterms:created>
  <dcterms:modified xsi:type="dcterms:W3CDTF">2014-06-04T09:21:00Z</dcterms:modified>
</cp:coreProperties>
</file>